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8D" w:rsidRPr="00FA4F8D" w:rsidRDefault="00FA4F8D" w:rsidP="00FA4F8D">
      <w:pPr>
        <w:pStyle w:val="StandardBlocksatz"/>
        <w:spacing w:line="300" w:lineRule="atLeast"/>
        <w:ind w:left="2124" w:hanging="2124"/>
        <w:jc w:val="center"/>
        <w:rPr>
          <w:b/>
        </w:rPr>
      </w:pPr>
      <w:r w:rsidRPr="00FA4F8D">
        <w:rPr>
          <w:b/>
        </w:rPr>
        <w:t xml:space="preserve">Erfassungshilfe </w:t>
      </w:r>
      <w:r w:rsidR="00752DA0">
        <w:rPr>
          <w:b/>
        </w:rPr>
        <w:t>für kirchenmusikalische</w:t>
      </w:r>
      <w:r w:rsidRPr="00FA4F8D">
        <w:rPr>
          <w:b/>
        </w:rPr>
        <w:t xml:space="preserve"> Dienste</w:t>
      </w: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</w:p>
    <w:p w:rsidR="00FA4F8D" w:rsidRDefault="00FA4F8D" w:rsidP="00FA4F8D">
      <w:pPr>
        <w:spacing w:line="240" w:lineRule="atLeast"/>
        <w:rPr>
          <w:rFonts w:cs="Arial"/>
          <w:b/>
          <w:sz w:val="18"/>
          <w:szCs w:val="18"/>
        </w:rPr>
      </w:pPr>
      <w:r w:rsidRPr="00FA4F8D">
        <w:rPr>
          <w:rFonts w:cs="Arial"/>
          <w:b/>
          <w:sz w:val="18"/>
          <w:szCs w:val="18"/>
        </w:rPr>
        <w:t>Kirchengemeinde:</w:t>
      </w:r>
      <w:r w:rsidR="00EA0C24">
        <w:rPr>
          <w:rFonts w:cs="Arial"/>
          <w:b/>
          <w:sz w:val="18"/>
          <w:szCs w:val="18"/>
        </w:rPr>
        <w:t xml:space="preserve"> </w:t>
      </w:r>
      <w:r w:rsidR="00EA0C24">
        <w:rPr>
          <w:rFonts w:cs="Arial"/>
          <w:b/>
          <w:sz w:val="18"/>
          <w:szCs w:val="18"/>
        </w:rPr>
        <w:fldChar w:fldCharType="begin">
          <w:ffData>
            <w:name w:val="Kirchengemeinde"/>
            <w:enabled/>
            <w:calcOnExit w:val="0"/>
            <w:textInput/>
          </w:ffData>
        </w:fldChar>
      </w:r>
      <w:bookmarkStart w:id="0" w:name="Kirchengemeinde"/>
      <w:r w:rsidR="00EA0C24">
        <w:rPr>
          <w:rFonts w:cs="Arial"/>
          <w:b/>
          <w:sz w:val="18"/>
          <w:szCs w:val="18"/>
        </w:rPr>
        <w:instrText xml:space="preserve"> FORMTEXT </w:instrText>
      </w:r>
      <w:r w:rsidR="00EA0C24">
        <w:rPr>
          <w:rFonts w:cs="Arial"/>
          <w:b/>
          <w:sz w:val="18"/>
          <w:szCs w:val="18"/>
        </w:rPr>
      </w:r>
      <w:r w:rsidR="00EA0C24">
        <w:rPr>
          <w:rFonts w:cs="Arial"/>
          <w:b/>
          <w:sz w:val="18"/>
          <w:szCs w:val="18"/>
        </w:rPr>
        <w:fldChar w:fldCharType="separate"/>
      </w:r>
      <w:bookmarkStart w:id="1" w:name="_GoBack"/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bookmarkEnd w:id="1"/>
      <w:r w:rsidR="00EA0C24">
        <w:rPr>
          <w:rFonts w:cs="Arial"/>
          <w:b/>
          <w:sz w:val="18"/>
          <w:szCs w:val="18"/>
        </w:rPr>
        <w:fldChar w:fldCharType="end"/>
      </w:r>
      <w:bookmarkEnd w:id="0"/>
    </w:p>
    <w:p w:rsidR="00FA4F8D" w:rsidRPr="00FA4F8D" w:rsidRDefault="00FA4F8D" w:rsidP="00FA4F8D">
      <w:pPr>
        <w:spacing w:line="240" w:lineRule="atLeast"/>
        <w:rPr>
          <w:rFonts w:cs="Arial"/>
          <w:b/>
          <w:sz w:val="18"/>
          <w:szCs w:val="18"/>
        </w:rPr>
      </w:pPr>
    </w:p>
    <w:p w:rsidR="00FA4F8D" w:rsidRPr="00FA4F8D" w:rsidRDefault="00EA0C24" w:rsidP="00FA4F8D">
      <w:pPr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Kirchenmusiker:"/>
              <w:listEntry w:val="Kirchenmusikerin:"/>
            </w:ddList>
          </w:ffData>
        </w:fldChar>
      </w:r>
      <w:bookmarkStart w:id="2" w:name="Dropdown1"/>
      <w:r>
        <w:rPr>
          <w:rFonts w:cs="Arial"/>
          <w:b/>
          <w:sz w:val="18"/>
          <w:szCs w:val="18"/>
        </w:rPr>
        <w:instrText xml:space="preserve"> FORMDROPDOWN </w:instrText>
      </w:r>
      <w:r w:rsidR="0044268E">
        <w:rPr>
          <w:rFonts w:cs="Arial"/>
          <w:b/>
          <w:sz w:val="18"/>
          <w:szCs w:val="18"/>
        </w:rPr>
      </w:r>
      <w:r w:rsidR="0044268E"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sz w:val="18"/>
          <w:szCs w:val="18"/>
        </w:rPr>
        <w:fldChar w:fldCharType="end"/>
      </w:r>
      <w:bookmarkEnd w:id="2"/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="Arial"/>
          <w:b/>
          <w:sz w:val="18"/>
          <w:szCs w:val="18"/>
        </w:rPr>
        <w:instrText xml:space="preserve"> FORMTEXT </w:instrText>
      </w:r>
      <w:r>
        <w:rPr>
          <w:rFonts w:cs="Arial"/>
          <w:b/>
          <w:sz w:val="18"/>
          <w:szCs w:val="18"/>
        </w:rPr>
      </w:r>
      <w:r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sz w:val="18"/>
          <w:szCs w:val="18"/>
        </w:rPr>
        <w:fldChar w:fldCharType="end"/>
      </w:r>
      <w:bookmarkEnd w:id="3"/>
    </w:p>
    <w:p w:rsidR="00FA4F8D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 xml:space="preserve">Es </w:t>
      </w:r>
      <w:r>
        <w:rPr>
          <w:rFonts w:cs="Arial"/>
          <w:sz w:val="18"/>
          <w:szCs w:val="18"/>
        </w:rPr>
        <w:t xml:space="preserve">fallen </w:t>
      </w:r>
      <w:r w:rsidRPr="00563001">
        <w:rPr>
          <w:rFonts w:cs="Arial"/>
          <w:sz w:val="18"/>
          <w:szCs w:val="18"/>
        </w:rPr>
        <w:t xml:space="preserve">folgende </w:t>
      </w:r>
      <w:r>
        <w:rPr>
          <w:rFonts w:cs="Arial"/>
          <w:sz w:val="18"/>
          <w:szCs w:val="18"/>
        </w:rPr>
        <w:t xml:space="preserve">jährliche </w:t>
      </w:r>
      <w:r w:rsidRPr="00563001">
        <w:rPr>
          <w:rFonts w:cs="Arial"/>
          <w:sz w:val="18"/>
          <w:szCs w:val="18"/>
        </w:rPr>
        <w:t xml:space="preserve">Dienste </w:t>
      </w:r>
      <w:r>
        <w:rPr>
          <w:rFonts w:cs="Arial"/>
          <w:sz w:val="18"/>
          <w:szCs w:val="18"/>
        </w:rPr>
        <w:t>nach § 14 Abs. 1 Anlage 4f zur AVO</w:t>
      </w:r>
      <w:r w:rsidRPr="0056300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an</w:t>
      </w:r>
      <w:r>
        <w:rPr>
          <w:rStyle w:val="Funotenzeichen"/>
          <w:rFonts w:cs="Arial"/>
          <w:sz w:val="18"/>
          <w:szCs w:val="18"/>
        </w:rPr>
        <w:footnoteReference w:id="1"/>
      </w:r>
      <w:r w:rsidRPr="00563001">
        <w:rPr>
          <w:rFonts w:cs="Arial"/>
          <w:sz w:val="18"/>
          <w:szCs w:val="18"/>
        </w:rPr>
        <w:t>:</w:t>
      </w: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FA4F8D">
      <w:pPr>
        <w:tabs>
          <w:tab w:val="left" w:pos="426"/>
          <w:tab w:val="right" w:pos="7230"/>
          <w:tab w:val="right" w:pos="8505"/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  <w:r w:rsidRPr="00E415BE">
        <w:rPr>
          <w:rFonts w:cs="Arial"/>
          <w:b/>
          <w:sz w:val="18"/>
          <w:szCs w:val="18"/>
        </w:rPr>
        <w:t>1)</w:t>
      </w:r>
      <w:r w:rsidRPr="00E415BE">
        <w:rPr>
          <w:rFonts w:cs="Arial"/>
          <w:b/>
          <w:sz w:val="18"/>
          <w:szCs w:val="18"/>
        </w:rPr>
        <w:tab/>
        <w:t>Tätigkeit</w:t>
      </w:r>
    </w:p>
    <w:p w:rsidR="00FA4F8D" w:rsidRDefault="00FA4F8D" w:rsidP="00FA4F8D">
      <w:pPr>
        <w:tabs>
          <w:tab w:val="left" w:pos="426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0350A2">
      <w:pPr>
        <w:tabs>
          <w:tab w:val="right" w:pos="9072"/>
        </w:tabs>
        <w:spacing w:line="240" w:lineRule="atLeast"/>
        <w:rPr>
          <w:rFonts w:cs="Arial"/>
          <w:sz w:val="18"/>
          <w:szCs w:val="18"/>
          <w:u w:val="single"/>
        </w:rPr>
      </w:pPr>
      <w:r w:rsidRPr="00E415BE">
        <w:rPr>
          <w:rFonts w:cs="Arial"/>
          <w:sz w:val="18"/>
          <w:szCs w:val="18"/>
          <w:u w:val="single"/>
        </w:rPr>
        <w:t>Anlass</w:t>
      </w:r>
      <w:r w:rsidRPr="00E415BE">
        <w:rPr>
          <w:rFonts w:cs="Arial"/>
          <w:sz w:val="18"/>
          <w:szCs w:val="18"/>
          <w:u w:val="single"/>
        </w:rPr>
        <w:tab/>
        <w:t>Anzahl der Dienste pro Jahr</w:t>
      </w:r>
    </w:p>
    <w:p w:rsidR="00AD19D1" w:rsidRDefault="00AD19D1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932640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</w:t>
      </w:r>
      <w:r>
        <w:rPr>
          <w:rFonts w:cs="Arial"/>
          <w:sz w:val="18"/>
          <w:szCs w:val="18"/>
        </w:rPr>
        <w:tab/>
      </w:r>
      <w:r w:rsidRPr="00932640">
        <w:rPr>
          <w:rFonts w:cs="Arial"/>
          <w:sz w:val="18"/>
          <w:szCs w:val="18"/>
        </w:rPr>
        <w:t xml:space="preserve">Gottesdienste an Werk-, Sonn- und Feiertagen (einschließlich Gottesdienst am </w:t>
      </w:r>
    </w:p>
    <w:p w:rsidR="00FA4F8D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  <w:r w:rsidRPr="00932640">
        <w:rPr>
          <w:rFonts w:cs="Arial"/>
          <w:sz w:val="18"/>
          <w:szCs w:val="18"/>
        </w:rPr>
        <w:t xml:space="preserve">Gründonnerstag und Kinderchristmette) sowie Trauungen, </w:t>
      </w:r>
      <w:r>
        <w:rPr>
          <w:rFonts w:cs="Arial"/>
          <w:sz w:val="18"/>
          <w:szCs w:val="18"/>
        </w:rPr>
        <w:t>Tauffeiern, Seelenämter,</w:t>
      </w:r>
    </w:p>
    <w:p w:rsidR="00FA4F8D" w:rsidRPr="00932640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  <w:r w:rsidRPr="00932640">
        <w:rPr>
          <w:rFonts w:cs="Arial"/>
          <w:sz w:val="18"/>
          <w:szCs w:val="18"/>
        </w:rPr>
        <w:t>Aussegnungen</w:t>
      </w:r>
      <w:r>
        <w:rPr>
          <w:rFonts w:cs="Arial"/>
          <w:sz w:val="18"/>
          <w:szCs w:val="18"/>
        </w:rPr>
        <w:t xml:space="preserve"> und Trauerfeiern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1"/>
            <w:enabled/>
            <w:calcOnExit w:val="0"/>
            <w:textInput/>
          </w:ffData>
        </w:fldChar>
      </w:r>
      <w:bookmarkStart w:id="4" w:name="Orgelspiel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4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0817FB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817FB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0817FB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1"/>
            <w:enabled/>
            <w:calcOnExit w:val="0"/>
            <w:textInput/>
          </w:ffData>
        </w:fldChar>
      </w:r>
      <w:bookmarkStart w:id="5" w:name="Chorleitung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5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0817FB">
        <w:rPr>
          <w:rFonts w:cs="Arial"/>
          <w:sz w:val="18"/>
          <w:szCs w:val="18"/>
        </w:rPr>
        <w:tab/>
      </w:r>
      <w:r w:rsidRPr="000817FB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7FB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0817FB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1"/>
            <w:enabled/>
            <w:calcOnExit w:val="0"/>
            <w:textInput/>
          </w:ffData>
        </w:fldChar>
      </w:r>
      <w:bookmarkStart w:id="6" w:name="Orgel_Chor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6"/>
    </w:p>
    <w:p w:rsidR="00FA4F8D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</w:t>
      </w:r>
      <w:r w:rsidRPr="00563001">
        <w:rPr>
          <w:rFonts w:cs="Arial"/>
          <w:sz w:val="18"/>
          <w:szCs w:val="18"/>
        </w:rPr>
        <w:t>.</w:t>
      </w:r>
      <w:r w:rsidRPr="0056300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Christmette, Gottesdienst in der Osternacht und Firmungen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2"/>
            <w:enabled/>
            <w:calcOnExit w:val="0"/>
            <w:textInput/>
          </w:ffData>
        </w:fldChar>
      </w:r>
      <w:bookmarkStart w:id="7" w:name="Orgelspiel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7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2"/>
            <w:enabled/>
            <w:calcOnExit w:val="0"/>
            <w:textInput/>
          </w:ffData>
        </w:fldChar>
      </w:r>
      <w:bookmarkStart w:id="8" w:name="Chorleitung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8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2"/>
            <w:enabled/>
            <w:calcOnExit w:val="0"/>
            <w:textInput/>
          </w:ffData>
        </w:fldChar>
      </w:r>
      <w:bookmarkStart w:id="9" w:name="Orgel_Chor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9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</w:t>
      </w:r>
      <w:r>
        <w:rPr>
          <w:rFonts w:cs="Arial"/>
          <w:sz w:val="18"/>
          <w:szCs w:val="18"/>
        </w:rPr>
        <w:tab/>
        <w:t>Karfreitagsliturgie und Erstkommunionfeiern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Orgelspiel oder musikalische Gestaltung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3"/>
            <w:enabled/>
            <w:calcOnExit w:val="0"/>
            <w:textInput/>
          </w:ffData>
        </w:fldChar>
      </w:r>
      <w:bookmarkStart w:id="10" w:name="Orgelspiel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0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3"/>
            <w:enabled/>
            <w:calcOnExit w:val="0"/>
            <w:textInput/>
          </w:ffData>
        </w:fldChar>
      </w:r>
      <w:bookmarkStart w:id="11" w:name="Chorleitung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1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musikalische Gestaltung</w:t>
      </w:r>
      <w:r w:rsidRPr="00563001">
        <w:rPr>
          <w:rFonts w:cs="Arial"/>
          <w:sz w:val="18"/>
          <w:szCs w:val="18"/>
        </w:rPr>
        <w:t xml:space="preserve">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3"/>
            <w:enabled/>
            <w:calcOnExit w:val="0"/>
            <w:textInput/>
          </w:ffData>
        </w:fldChar>
      </w:r>
      <w:bookmarkStart w:id="12" w:name="Orgel_Chor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2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4. Andachten </w:t>
      </w: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(bis einschließlich 30 Minuten)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4"/>
            <w:enabled/>
            <w:calcOnExit w:val="0"/>
            <w:textInput/>
          </w:ffData>
        </w:fldChar>
      </w:r>
      <w:bookmarkStart w:id="13" w:name="Orgelspiel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3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4"/>
            <w:enabled/>
            <w:calcOnExit w:val="0"/>
            <w:textInput/>
          </w:ffData>
        </w:fldChar>
      </w:r>
      <w:bookmarkStart w:id="14" w:name="Chorleitung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4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4"/>
            <w:enabled/>
            <w:calcOnExit w:val="0"/>
            <w:textInput/>
          </w:ffData>
        </w:fldChar>
      </w:r>
      <w:bookmarkStart w:id="15" w:name="Orgel_Chor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5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(bis einschließlich 60 Minuten)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4_1"/>
            <w:enabled/>
            <w:calcOnExit w:val="0"/>
            <w:textInput/>
          </w:ffData>
        </w:fldChar>
      </w:r>
      <w:bookmarkStart w:id="16" w:name="Orgelspiel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6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4_1"/>
            <w:enabled/>
            <w:calcOnExit w:val="0"/>
            <w:textInput/>
          </w:ffData>
        </w:fldChar>
      </w:r>
      <w:bookmarkStart w:id="17" w:name="Chorleitung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7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4_1"/>
            <w:enabled/>
            <w:calcOnExit w:val="0"/>
            <w:textInput/>
          </w:ffData>
        </w:fldChar>
      </w:r>
      <w:bookmarkStart w:id="18" w:name="Orgel_Chor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8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5. </w:t>
      </w:r>
      <w:r w:rsidRPr="00563001">
        <w:rPr>
          <w:rFonts w:cs="Arial"/>
          <w:sz w:val="18"/>
          <w:szCs w:val="18"/>
        </w:rPr>
        <w:t xml:space="preserve">Chorproben </w:t>
      </w:r>
      <w:r>
        <w:rPr>
          <w:rFonts w:cs="Arial"/>
          <w:sz w:val="18"/>
          <w:szCs w:val="18"/>
        </w:rPr>
        <w:t>und Ensembleproben sowie Chorproben mit Kinder- und Jugendchören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5"/>
            <w:enabled/>
            <w:calcOnExit w:val="0"/>
            <w:textInput/>
          </w:ffData>
        </w:fldChar>
      </w:r>
      <w:bookmarkStart w:id="19" w:name="bis_6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9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90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5"/>
            <w:enabled/>
            <w:calcOnExit w:val="0"/>
            <w:textInput/>
          </w:ffData>
        </w:fldChar>
      </w:r>
      <w:bookmarkStart w:id="20" w:name="bis_9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0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120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120_Minuten_5"/>
            <w:enabled/>
            <w:calcOnExit w:val="0"/>
            <w:textInput/>
          </w:ffData>
        </w:fldChar>
      </w:r>
      <w:bookmarkStart w:id="21" w:name="bis_12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1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6. Prozessionen mit Chorgesang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6"/>
            <w:enabled/>
            <w:calcOnExit w:val="0"/>
            <w:textInput/>
          </w:ffData>
        </w:fldChar>
      </w:r>
      <w:bookmarkStart w:id="22" w:name="bis_60_Minuten_6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2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90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6"/>
            <w:enabled/>
            <w:calcOnExit w:val="0"/>
            <w:textInput/>
          </w:ffData>
        </w:fldChar>
      </w:r>
      <w:bookmarkStart w:id="23" w:name="bis_90_Minuten_6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3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7. Unterricht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30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7"/>
            <w:enabled/>
            <w:calcOnExit w:val="0"/>
            <w:textInput/>
          </w:ffData>
        </w:fldChar>
      </w:r>
      <w:bookmarkStart w:id="24" w:name="bis_60_Minuten_7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4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7"/>
            <w:enabled/>
            <w:calcOnExit w:val="0"/>
            <w:textInput/>
          </w:ffData>
        </w:fldChar>
      </w:r>
      <w:bookmarkStart w:id="25" w:name="bis_90_Minuten_7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5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8. Konzerte und kirchenmusikalische Veranstaltungen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bis einschließlich 60 Minuten mit Einsingen/ 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8"/>
            <w:enabled/>
            <w:calcOnExit w:val="0"/>
            <w:textInput/>
          </w:ffData>
        </w:fldChar>
      </w:r>
      <w:bookmarkStart w:id="26" w:name="bis_60_Minuten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6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bis einschließlich 90 Minuten mit Einsingen/Einspielen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8"/>
            <w:enabled/>
            <w:calcOnExit w:val="0"/>
            <w:textInput/>
          </w:ffData>
        </w:fldChar>
      </w:r>
      <w:bookmarkStart w:id="27" w:name="bis_90_Minuten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7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über 90 Minuten mit Einsingen/Einspielen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über_90_8"/>
            <w:enabled/>
            <w:calcOnExit w:val="0"/>
            <w:textInput/>
          </w:ffData>
        </w:fldChar>
      </w:r>
      <w:bookmarkStart w:id="28" w:name="über_90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8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 w:rsidRPr="00563001">
        <w:rPr>
          <w:rFonts w:cs="Arial"/>
          <w:b/>
          <w:sz w:val="18"/>
          <w:szCs w:val="18"/>
        </w:rPr>
        <w:t>Die Jahres</w:t>
      </w:r>
      <w:r>
        <w:rPr>
          <w:rFonts w:cs="Arial"/>
          <w:b/>
          <w:sz w:val="18"/>
          <w:szCs w:val="18"/>
        </w:rPr>
        <w:t>anzahl</w:t>
      </w:r>
      <w:r w:rsidRPr="00563001">
        <w:rPr>
          <w:rFonts w:cs="Arial"/>
          <w:b/>
          <w:sz w:val="18"/>
          <w:szCs w:val="18"/>
        </w:rPr>
        <w:t xml:space="preserve"> der</w:t>
      </w:r>
      <w:r>
        <w:rPr>
          <w:rFonts w:cs="Arial"/>
          <w:b/>
          <w:sz w:val="18"/>
          <w:szCs w:val="18"/>
        </w:rPr>
        <w:t xml:space="preserve"> vereinbarten</w:t>
      </w:r>
      <w:r w:rsidRPr="00563001">
        <w:rPr>
          <w:rFonts w:cs="Arial"/>
          <w:b/>
          <w:sz w:val="18"/>
          <w:szCs w:val="18"/>
        </w:rPr>
        <w:t xml:space="preserve"> Dienst</w:t>
      </w:r>
      <w:r>
        <w:rPr>
          <w:rFonts w:cs="Arial"/>
          <w:b/>
          <w:sz w:val="18"/>
          <w:szCs w:val="18"/>
        </w:rPr>
        <w:t>e</w:t>
      </w:r>
      <w:r w:rsidRPr="00563001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beträgt</w:t>
      </w:r>
      <w:r w:rsidRPr="00563001">
        <w:rPr>
          <w:rFonts w:cs="Arial"/>
          <w:b/>
          <w:sz w:val="18"/>
          <w:szCs w:val="18"/>
        </w:rPr>
        <w:t>:</w:t>
      </w:r>
      <w:r w:rsidRPr="00563001">
        <w:rPr>
          <w:rFonts w:cs="Arial"/>
          <w:b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Jahreszahl"/>
            <w:enabled/>
            <w:calcOnExit w:val="0"/>
            <w:textInput/>
          </w:ffData>
        </w:fldChar>
      </w:r>
      <w:bookmarkStart w:id="29" w:name="Jahreszahl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9"/>
    </w:p>
    <w:p w:rsidR="00FA4F8D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  <w:r w:rsidRPr="00E415BE">
        <w:rPr>
          <w:rFonts w:cs="Arial"/>
          <w:b/>
          <w:sz w:val="18"/>
          <w:szCs w:val="18"/>
        </w:rPr>
        <w:t>2) Sonstige Tätigkeiten</w:t>
      </w:r>
    </w:p>
    <w:p w:rsidR="00FA4F8D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Zusätzliche sonstige mit </w:t>
      </w:r>
      <w:r w:rsidR="00C44C9B">
        <w:rPr>
          <w:rFonts w:cs="Arial"/>
          <w:sz w:val="18"/>
          <w:szCs w:val="18"/>
        </w:rPr>
        <w:fldChar w:fldCharType="begin">
          <w:ffData>
            <w:name w:val="Auswahl_Kirchenmusik"/>
            <w:enabled/>
            <w:calcOnExit w:val="0"/>
            <w:ddList>
              <w:listEntry w:val="dem Kirchenmusiker"/>
              <w:listEntry w:val="der Kirchenmusikerin"/>
            </w:ddList>
          </w:ffData>
        </w:fldChar>
      </w:r>
      <w:bookmarkStart w:id="30" w:name="Auswahl_Kirchenmusik"/>
      <w:r w:rsidR="00C44C9B">
        <w:rPr>
          <w:rFonts w:cs="Arial"/>
          <w:sz w:val="18"/>
          <w:szCs w:val="18"/>
        </w:rPr>
        <w:instrText xml:space="preserve"> FORMDROPDOWN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="00C44C9B">
        <w:rPr>
          <w:rFonts w:cs="Arial"/>
          <w:sz w:val="18"/>
          <w:szCs w:val="18"/>
        </w:rPr>
        <w:fldChar w:fldCharType="end"/>
      </w:r>
      <w:bookmarkEnd w:id="30"/>
      <w:r>
        <w:rPr>
          <w:rFonts w:cs="Arial"/>
          <w:sz w:val="18"/>
          <w:szCs w:val="18"/>
        </w:rPr>
        <w:t xml:space="preserve"> vereinbarte Tätigkeiten gemäß § 12 Absatz 3 Anlage 4f zur AVO</w:t>
      </w:r>
      <w:r w:rsidRPr="00563001">
        <w:rPr>
          <w:rFonts w:cs="Arial"/>
          <w:sz w:val="18"/>
          <w:szCs w:val="18"/>
        </w:rPr>
        <w:t xml:space="preserve"> (bitte </w:t>
      </w:r>
      <w:r>
        <w:rPr>
          <w:rFonts w:cs="Arial"/>
          <w:sz w:val="18"/>
          <w:szCs w:val="18"/>
        </w:rPr>
        <w:t xml:space="preserve">die Tätigkeiten </w:t>
      </w:r>
      <w:r w:rsidRPr="00563001">
        <w:rPr>
          <w:rFonts w:cs="Arial"/>
          <w:sz w:val="18"/>
          <w:szCs w:val="18"/>
        </w:rPr>
        <w:t>einzeln aufzählen</w:t>
      </w:r>
      <w:r>
        <w:rPr>
          <w:rFonts w:cs="Arial"/>
          <w:sz w:val="18"/>
          <w:szCs w:val="18"/>
        </w:rPr>
        <w:t xml:space="preserve"> und den Zeitumfang benennen</w:t>
      </w:r>
      <w:r w:rsidR="00E83AB4">
        <w:rPr>
          <w:rFonts w:cs="Arial"/>
          <w:sz w:val="18"/>
          <w:szCs w:val="18"/>
        </w:rPr>
        <w:t>)</w:t>
      </w:r>
    </w:p>
    <w:p w:rsidR="00FA4F8D" w:rsidRDefault="00FA4F8D" w:rsidP="00E83AB4">
      <w:pPr>
        <w:spacing w:before="60" w:line="240" w:lineRule="atLeast"/>
        <w:rPr>
          <w:rFonts w:cs="Arial"/>
          <w:sz w:val="18"/>
          <w:szCs w:val="18"/>
        </w:rPr>
      </w:pPr>
    </w:p>
    <w:p w:rsidR="00E83AB4" w:rsidRPr="00563001" w:rsidRDefault="00C95B57" w:rsidP="00812A28">
      <w:pPr>
        <w:spacing w:before="60"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Sonstige"/>
            <w:enabled/>
            <w:calcOnExit w:val="0"/>
            <w:textInput/>
          </w:ffData>
        </w:fldChar>
      </w:r>
      <w:bookmarkStart w:id="31" w:name="Sonstige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1"/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EA0C24">
      <w:pPr>
        <w:tabs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D</w:t>
      </w:r>
      <w:r w:rsidRPr="00563001">
        <w:rPr>
          <w:rFonts w:cs="Arial"/>
          <w:b/>
          <w:sz w:val="18"/>
          <w:szCs w:val="18"/>
        </w:rPr>
        <w:t>e</w:t>
      </w:r>
      <w:r>
        <w:rPr>
          <w:rFonts w:cs="Arial"/>
          <w:b/>
          <w:sz w:val="18"/>
          <w:szCs w:val="18"/>
        </w:rPr>
        <w:t>r zeitliche Gesamtumfang der sonstigen Tätigkeiten beträgt</w:t>
      </w:r>
      <w:r w:rsidR="003F6EC7">
        <w:rPr>
          <w:rFonts w:cs="Arial"/>
          <w:b/>
          <w:sz w:val="18"/>
          <w:szCs w:val="18"/>
        </w:rPr>
        <w:t>:</w:t>
      </w:r>
      <w:r w:rsidR="003F6EC7">
        <w:rPr>
          <w:rFonts w:cs="Arial"/>
          <w:b/>
          <w:sz w:val="18"/>
          <w:szCs w:val="18"/>
        </w:rPr>
        <w:tab/>
      </w:r>
      <w:r w:rsidR="00EA0C24">
        <w:rPr>
          <w:rFonts w:cs="Arial"/>
          <w:b/>
          <w:sz w:val="18"/>
          <w:szCs w:val="18"/>
        </w:rPr>
        <w:fldChar w:fldCharType="begin">
          <w:ffData>
            <w:name w:val="Gesamtumfang"/>
            <w:enabled/>
            <w:calcOnExit w:val="0"/>
            <w:textInput/>
          </w:ffData>
        </w:fldChar>
      </w:r>
      <w:bookmarkStart w:id="32" w:name="Gesamtumfang"/>
      <w:r w:rsidR="00EA0C24">
        <w:rPr>
          <w:rFonts w:cs="Arial"/>
          <w:b/>
          <w:sz w:val="18"/>
          <w:szCs w:val="18"/>
        </w:rPr>
        <w:instrText xml:space="preserve"> FORMTEXT </w:instrText>
      </w:r>
      <w:r w:rsidR="00EA0C24">
        <w:rPr>
          <w:rFonts w:cs="Arial"/>
          <w:b/>
          <w:sz w:val="18"/>
          <w:szCs w:val="18"/>
        </w:rPr>
      </w:r>
      <w:r w:rsidR="00EA0C24">
        <w:rPr>
          <w:rFonts w:cs="Arial"/>
          <w:b/>
          <w:sz w:val="18"/>
          <w:szCs w:val="18"/>
        </w:rPr>
        <w:fldChar w:fldCharType="separate"/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sz w:val="18"/>
          <w:szCs w:val="18"/>
        </w:rPr>
        <w:fldChar w:fldCharType="end"/>
      </w:r>
      <w:bookmarkEnd w:id="32"/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pBdr>
          <w:bottom w:val="single" w:sz="6" w:space="1" w:color="auto"/>
        </w:pBd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Default="00F7404E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Default="00F7404E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Default="00F5799D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Erfassung erstellt und mit </w:t>
      </w:r>
      <w:r w:rsidR="003A29EB">
        <w:rPr>
          <w:rFonts w:cs="Arial"/>
          <w:sz w:val="18"/>
          <w:szCs w:val="18"/>
        </w:rPr>
        <w:fldChar w:fldCharType="begin">
          <w:ffData>
            <w:name w:val="Auswahl_Kirchenmusi2"/>
            <w:enabled/>
            <w:calcOnExit w:val="0"/>
            <w:ddList>
              <w:listEntry w:val="dem Kirchenmusiker"/>
              <w:listEntry w:val="der Kirchenmusikerin"/>
            </w:ddList>
          </w:ffData>
        </w:fldChar>
      </w:r>
      <w:bookmarkStart w:id="33" w:name="Auswahl_Kirchenmusi2"/>
      <w:r w:rsidR="003A29EB">
        <w:rPr>
          <w:rFonts w:cs="Arial"/>
          <w:sz w:val="18"/>
          <w:szCs w:val="18"/>
        </w:rPr>
        <w:instrText xml:space="preserve"> FORMDROPDOWN </w:instrText>
      </w:r>
      <w:r w:rsidR="0044268E">
        <w:rPr>
          <w:rFonts w:cs="Arial"/>
          <w:sz w:val="18"/>
          <w:szCs w:val="18"/>
        </w:rPr>
      </w:r>
      <w:r w:rsidR="0044268E">
        <w:rPr>
          <w:rFonts w:cs="Arial"/>
          <w:sz w:val="18"/>
          <w:szCs w:val="18"/>
        </w:rPr>
        <w:fldChar w:fldCharType="separate"/>
      </w:r>
      <w:r w:rsidR="003A29EB">
        <w:rPr>
          <w:rFonts w:cs="Arial"/>
          <w:sz w:val="18"/>
          <w:szCs w:val="18"/>
        </w:rPr>
        <w:fldChar w:fldCharType="end"/>
      </w:r>
      <w:bookmarkEnd w:id="33"/>
      <w:r>
        <w:rPr>
          <w:rFonts w:cs="Arial"/>
          <w:sz w:val="18"/>
          <w:szCs w:val="18"/>
        </w:rPr>
        <w:t xml:space="preserve"> </w:t>
      </w:r>
      <w:r w:rsidR="00F7404E">
        <w:rPr>
          <w:rFonts w:cs="Arial"/>
          <w:sz w:val="18"/>
          <w:szCs w:val="18"/>
        </w:rPr>
        <w:t>vor</w:t>
      </w:r>
      <w:r>
        <w:rPr>
          <w:rFonts w:cs="Arial"/>
          <w:sz w:val="18"/>
          <w:szCs w:val="18"/>
        </w:rPr>
        <w:t>besprochen durch:</w:t>
      </w: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5799D">
      <w:pPr>
        <w:spacing w:line="240" w:lineRule="atLeast"/>
        <w:jc w:val="both"/>
        <w:rPr>
          <w:rFonts w:cs="Arial"/>
          <w:sz w:val="18"/>
          <w:szCs w:val="18"/>
        </w:rPr>
      </w:pPr>
    </w:p>
    <w:p w:rsidR="00F5799D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................................................</w:t>
      </w:r>
      <w:r>
        <w:rPr>
          <w:rFonts w:cs="Arial"/>
          <w:sz w:val="18"/>
          <w:szCs w:val="18"/>
        </w:rPr>
        <w:t>....</w:t>
      </w:r>
      <w:r w:rsidRPr="00563001">
        <w:rPr>
          <w:rFonts w:cs="Arial"/>
          <w:sz w:val="18"/>
          <w:szCs w:val="18"/>
        </w:rPr>
        <w:t>...................................</w:t>
      </w:r>
    </w:p>
    <w:p w:rsidR="00F5799D" w:rsidRPr="00563001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Name, Vorname</w:t>
      </w: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A4F8D">
      <w:pPr>
        <w:spacing w:line="240" w:lineRule="atLeast"/>
        <w:jc w:val="both"/>
        <w:rPr>
          <w:rFonts w:cs="Arial"/>
          <w:sz w:val="18"/>
          <w:szCs w:val="18"/>
        </w:rPr>
      </w:pPr>
    </w:p>
    <w:p w:rsidR="00FA4F8D" w:rsidRDefault="00FA4F8D" w:rsidP="00FA4F8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................................................</w:t>
      </w:r>
      <w:r>
        <w:rPr>
          <w:rFonts w:cs="Arial"/>
          <w:sz w:val="18"/>
          <w:szCs w:val="18"/>
        </w:rPr>
        <w:t>....</w:t>
      </w:r>
      <w:r w:rsidRPr="00563001">
        <w:rPr>
          <w:rFonts w:cs="Arial"/>
          <w:sz w:val="18"/>
          <w:szCs w:val="18"/>
        </w:rPr>
        <w:t>...................................</w:t>
      </w:r>
    </w:p>
    <w:p w:rsidR="00FA4F8D" w:rsidRPr="00563001" w:rsidRDefault="00F5799D" w:rsidP="00FA4F8D">
      <w:pPr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Unterschrift</w:t>
      </w:r>
    </w:p>
    <w:p w:rsidR="00FA4F8D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Pr="00563001" w:rsidRDefault="00F7404E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……</w:t>
      </w:r>
      <w:r>
        <w:rPr>
          <w:rFonts w:cs="Arial"/>
          <w:sz w:val="18"/>
          <w:szCs w:val="18"/>
        </w:rPr>
        <w:t>….</w:t>
      </w:r>
      <w:r w:rsidRPr="00563001">
        <w:rPr>
          <w:rFonts w:cs="Arial"/>
          <w:sz w:val="18"/>
          <w:szCs w:val="18"/>
        </w:rPr>
        <w:t>………………………….….., …...............</w:t>
      </w:r>
      <w:r>
        <w:rPr>
          <w:rFonts w:cs="Arial"/>
          <w:sz w:val="18"/>
          <w:szCs w:val="18"/>
        </w:rPr>
        <w:t>.........</w:t>
      </w:r>
    </w:p>
    <w:p w:rsidR="00F5799D" w:rsidRPr="00563001" w:rsidRDefault="00F616C4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Ort, Datum</w:t>
      </w:r>
    </w:p>
    <w:p w:rsidR="001B60D8" w:rsidRDefault="001B60D8"/>
    <w:p w:rsidR="00F5799D" w:rsidRDefault="00F5799D"/>
    <w:p w:rsidR="00F7404E" w:rsidRDefault="00F7404E"/>
    <w:p w:rsidR="00F7404E" w:rsidRDefault="00F7404E"/>
    <w:p w:rsidR="00F5799D" w:rsidRPr="009A2FBF" w:rsidRDefault="00F7404E" w:rsidP="009A2FBF">
      <w:pPr>
        <w:tabs>
          <w:tab w:val="left" w:pos="4536"/>
        </w:tabs>
        <w:spacing w:line="240" w:lineRule="atLeast"/>
        <w:jc w:val="center"/>
        <w:rPr>
          <w:rFonts w:cs="Arial"/>
          <w:sz w:val="18"/>
          <w:szCs w:val="18"/>
        </w:rPr>
      </w:pPr>
      <w:r w:rsidRPr="00F5799D">
        <w:rPr>
          <w:rFonts w:cs="Arial"/>
          <w:sz w:val="18"/>
          <w:szCs w:val="18"/>
        </w:rPr>
        <w:t>Ausgehend von dieser Erfassung bitten wir um Anpassung der vertraglich vereinbarten Dienste.</w:t>
      </w:r>
    </w:p>
    <w:sectPr w:rsidR="00F5799D" w:rsidRPr="009A2FBF" w:rsidSect="00FA4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8E" w:rsidRDefault="0044268E" w:rsidP="00FA4F8D">
      <w:r>
        <w:separator/>
      </w:r>
    </w:p>
  </w:endnote>
  <w:endnote w:type="continuationSeparator" w:id="0">
    <w:p w:rsidR="0044268E" w:rsidRDefault="0044268E" w:rsidP="00F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8E" w:rsidRDefault="0044268E" w:rsidP="00FA4F8D">
      <w:r>
        <w:separator/>
      </w:r>
    </w:p>
  </w:footnote>
  <w:footnote w:type="continuationSeparator" w:id="0">
    <w:p w:rsidR="0044268E" w:rsidRDefault="0044268E" w:rsidP="00FA4F8D">
      <w:r>
        <w:continuationSeparator/>
      </w:r>
    </w:p>
  </w:footnote>
  <w:footnote w:id="1">
    <w:p w:rsidR="00FA4F8D" w:rsidRDefault="00FA4F8D" w:rsidP="00FA4F8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Zutreffendes bitte ankreuzen und </w:t>
      </w:r>
      <w:r>
        <w:rPr>
          <w:sz w:val="18"/>
        </w:rPr>
        <w:t>die Anzahl der Dienste unabhängig von den in § 12 Absatz 1 Anlage 4f zur AVO genannten Diensteinheiten angeben.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daX+9iYZShndyMScAXtWUtIyTdoQsUIcWSV0RFmRxANCsiP+lkVKl/fHAY4rPB2zK7iYwvwt5rjwC9kKxevqNA==" w:salt="O2b8bwkyTMD5fuXQ9o7A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8E"/>
    <w:rsid w:val="00020248"/>
    <w:rsid w:val="000350A2"/>
    <w:rsid w:val="000817FB"/>
    <w:rsid w:val="00156B83"/>
    <w:rsid w:val="001B60D8"/>
    <w:rsid w:val="0022177B"/>
    <w:rsid w:val="0037394A"/>
    <w:rsid w:val="003A29EB"/>
    <w:rsid w:val="003F6EC7"/>
    <w:rsid w:val="0044268E"/>
    <w:rsid w:val="00752DA0"/>
    <w:rsid w:val="00791D3A"/>
    <w:rsid w:val="00812A28"/>
    <w:rsid w:val="00933011"/>
    <w:rsid w:val="00946119"/>
    <w:rsid w:val="009A2FBF"/>
    <w:rsid w:val="00A57C78"/>
    <w:rsid w:val="00A67CF9"/>
    <w:rsid w:val="00A712F2"/>
    <w:rsid w:val="00AD19D1"/>
    <w:rsid w:val="00BE034C"/>
    <w:rsid w:val="00C44C9B"/>
    <w:rsid w:val="00C95B57"/>
    <w:rsid w:val="00CF3C44"/>
    <w:rsid w:val="00E41752"/>
    <w:rsid w:val="00E83AB4"/>
    <w:rsid w:val="00EA0C24"/>
    <w:rsid w:val="00F17BEA"/>
    <w:rsid w:val="00F57401"/>
    <w:rsid w:val="00F5799D"/>
    <w:rsid w:val="00F616C4"/>
    <w:rsid w:val="00F7404E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5DB1-7532-4B67-B50A-478EBAB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4F8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FA4F8D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4F8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A4F8D"/>
    <w:rPr>
      <w:vertAlign w:val="superscript"/>
    </w:rPr>
  </w:style>
  <w:style w:type="paragraph" w:customStyle="1" w:styleId="StandardBlocksatz">
    <w:name w:val="Standard Blocksatz"/>
    <w:basedOn w:val="Standard"/>
    <w:rsid w:val="00FA4F8D"/>
    <w:pPr>
      <w:spacing w:line="300" w:lineRule="exact"/>
      <w:jc w:val="both"/>
    </w:pPr>
    <w:rPr>
      <w:color w:val="00000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4F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4F8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F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F8D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81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4%20Kirchliches%20Recht,%20Erlasse\Kirchenmusik\Umsetzung%2038.%20&#196;VO%20AVO\Erfassungshilfe_f&#252;r_kirchenmusikalische_Diens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Erfassungshilfe_für_kirchenmusikalische_Dienste.dotx</Template>
  <TotalTime>0</TotalTime>
  <Pages>2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Einsiedler Andrea</dc:creator>
  <cp:keywords/>
  <dc:description/>
  <cp:lastModifiedBy>Einsiedler Andrea</cp:lastModifiedBy>
  <cp:revision>1</cp:revision>
  <dcterms:created xsi:type="dcterms:W3CDTF">2021-02-23T13:02:00Z</dcterms:created>
  <dcterms:modified xsi:type="dcterms:W3CDTF">2021-02-23T13:02:00Z</dcterms:modified>
</cp:coreProperties>
</file>